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F9" w:rsidRPr="00456AEC" w:rsidRDefault="00F467F9" w:rsidP="00456AEC">
      <w:pPr>
        <w:shd w:val="clear" w:color="auto" w:fill="FFFFFF"/>
        <w:spacing w:line="322" w:lineRule="exact"/>
        <w:ind w:right="1037"/>
        <w:jc w:val="center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b/>
          <w:bCs/>
          <w:spacing w:val="-2"/>
          <w:sz w:val="24"/>
          <w:szCs w:val="24"/>
        </w:rPr>
        <w:t xml:space="preserve">АДМИНИСТРАЦИЯ НОВОАЛЕЙСКОГО СЕЛЬСОВЕТА </w:t>
      </w:r>
      <w:r w:rsidRPr="00456AEC">
        <w:rPr>
          <w:rFonts w:ascii="Arial" w:hAnsi="Arial" w:cs="Arial"/>
          <w:b/>
          <w:bCs/>
          <w:sz w:val="24"/>
          <w:szCs w:val="24"/>
        </w:rPr>
        <w:t>ТРЕТЬЯКОВСКОГО РАЙОНА АЛТАЙСКОГО КРАЯ</w:t>
      </w:r>
    </w:p>
    <w:p w:rsidR="00F467F9" w:rsidRPr="00456AEC" w:rsidRDefault="00F467F9" w:rsidP="00456AEC">
      <w:pPr>
        <w:shd w:val="clear" w:color="auto" w:fill="FFFFFF"/>
        <w:spacing w:before="1118"/>
        <w:jc w:val="center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ПОСТАНОВЛЕНИЕ</w:t>
      </w:r>
    </w:p>
    <w:p w:rsidR="00F467F9" w:rsidRPr="00456AEC" w:rsidRDefault="00F467F9" w:rsidP="00456AEC">
      <w:pPr>
        <w:shd w:val="clear" w:color="auto" w:fill="FFFFFF"/>
        <w:tabs>
          <w:tab w:val="left" w:leader="underscore" w:pos="2702"/>
          <w:tab w:val="left" w:pos="6854"/>
        </w:tabs>
        <w:spacing w:before="389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pacing w:val="-4"/>
          <w:sz w:val="24"/>
          <w:szCs w:val="24"/>
        </w:rPr>
        <w:t>От</w:t>
      </w:r>
      <w:r w:rsidRPr="00456AEC">
        <w:rPr>
          <w:rFonts w:ascii="Arial" w:hAnsi="Arial" w:cs="Arial"/>
          <w:sz w:val="24"/>
          <w:szCs w:val="24"/>
        </w:rPr>
        <w:t xml:space="preserve"> 10.03.2017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56A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56AEC">
        <w:rPr>
          <w:rFonts w:ascii="Arial" w:hAnsi="Arial" w:cs="Arial"/>
          <w:sz w:val="24"/>
          <w:szCs w:val="24"/>
        </w:rPr>
        <w:t xml:space="preserve">№ 1                                                                                 </w:t>
      </w:r>
    </w:p>
    <w:p w:rsidR="00F467F9" w:rsidRPr="00456AEC" w:rsidRDefault="00F467F9" w:rsidP="00456AEC">
      <w:pPr>
        <w:shd w:val="clear" w:color="auto" w:fill="FFFFFF"/>
        <w:spacing w:before="24"/>
        <w:jc w:val="center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с. Новоалейское</w:t>
      </w:r>
    </w:p>
    <w:p w:rsidR="00F467F9" w:rsidRPr="00456AEC" w:rsidRDefault="00F467F9" w:rsidP="00456AEC">
      <w:pPr>
        <w:shd w:val="clear" w:color="auto" w:fill="FFFFFF"/>
        <w:tabs>
          <w:tab w:val="left" w:pos="2333"/>
          <w:tab w:val="left" w:pos="4152"/>
        </w:tabs>
        <w:spacing w:before="547" w:line="274" w:lineRule="exact"/>
        <w:ind w:right="4925"/>
        <w:jc w:val="both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О Порядке размещения информации о</w:t>
      </w:r>
      <w:r w:rsidRPr="00456AEC">
        <w:rPr>
          <w:rFonts w:ascii="Arial" w:hAnsi="Arial" w:cs="Arial"/>
          <w:sz w:val="24"/>
          <w:szCs w:val="24"/>
        </w:rPr>
        <w:br/>
      </w:r>
      <w:r w:rsidRPr="00456AEC">
        <w:rPr>
          <w:rFonts w:ascii="Arial" w:hAnsi="Arial" w:cs="Arial"/>
          <w:spacing w:val="-4"/>
          <w:sz w:val="24"/>
          <w:szCs w:val="24"/>
        </w:rPr>
        <w:t>среднемесячной</w:t>
      </w:r>
      <w:r w:rsidRPr="00456AEC">
        <w:rPr>
          <w:rFonts w:ascii="Arial" w:hAnsi="Arial" w:cs="Arial"/>
          <w:sz w:val="24"/>
          <w:szCs w:val="24"/>
        </w:rPr>
        <w:tab/>
      </w:r>
      <w:r w:rsidRPr="00456AEC">
        <w:rPr>
          <w:rFonts w:ascii="Arial" w:hAnsi="Arial" w:cs="Arial"/>
          <w:spacing w:val="-2"/>
          <w:sz w:val="24"/>
          <w:szCs w:val="24"/>
        </w:rPr>
        <w:t>заработной</w:t>
      </w:r>
      <w:r w:rsidRPr="00456AEC">
        <w:rPr>
          <w:rFonts w:ascii="Arial" w:hAnsi="Arial" w:cs="Arial"/>
          <w:sz w:val="24"/>
          <w:szCs w:val="24"/>
        </w:rPr>
        <w:tab/>
      </w:r>
      <w:r w:rsidRPr="00456AEC">
        <w:rPr>
          <w:rFonts w:ascii="Arial" w:hAnsi="Arial" w:cs="Arial"/>
          <w:spacing w:val="-6"/>
          <w:sz w:val="24"/>
          <w:szCs w:val="24"/>
        </w:rPr>
        <w:t>плате</w:t>
      </w:r>
    </w:p>
    <w:p w:rsidR="00F467F9" w:rsidRPr="00456AEC" w:rsidRDefault="00F467F9" w:rsidP="00456AEC">
      <w:pPr>
        <w:shd w:val="clear" w:color="auto" w:fill="FFFFFF"/>
        <w:spacing w:line="274" w:lineRule="exact"/>
        <w:ind w:right="4920"/>
        <w:jc w:val="both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 xml:space="preserve">руководителей, их заместителей и главных бухгалтеров муниципальных учреждений и </w:t>
      </w:r>
      <w:r w:rsidRPr="00456AEC">
        <w:rPr>
          <w:rFonts w:ascii="Arial" w:hAnsi="Arial" w:cs="Arial"/>
          <w:spacing w:val="-1"/>
          <w:sz w:val="24"/>
          <w:szCs w:val="24"/>
        </w:rPr>
        <w:t xml:space="preserve">муниципальных унитарных предприятий </w:t>
      </w:r>
      <w:r w:rsidRPr="00456AEC">
        <w:rPr>
          <w:rFonts w:ascii="Arial" w:hAnsi="Arial" w:cs="Arial"/>
          <w:sz w:val="24"/>
          <w:szCs w:val="24"/>
        </w:rPr>
        <w:t>Новоалейского сельсовета Третьяковского района Алтайского края</w:t>
      </w:r>
    </w:p>
    <w:p w:rsidR="00F467F9" w:rsidRPr="00456AEC" w:rsidRDefault="00F467F9" w:rsidP="00456AEC">
      <w:pPr>
        <w:shd w:val="clear" w:color="auto" w:fill="FFFFFF"/>
        <w:spacing w:before="1469"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В соответствии с Федеральным законом №347-Ф3 «О внесении изменений в Трудовой кодекс Российской Федерации» (ст.349.5 Трудового кодекса Российской Федерации»,</w:t>
      </w:r>
    </w:p>
    <w:p w:rsidR="00F467F9" w:rsidRPr="00456AEC" w:rsidRDefault="00F467F9" w:rsidP="00456AEC">
      <w:pPr>
        <w:shd w:val="clear" w:color="auto" w:fill="FFFFFF"/>
        <w:spacing w:before="326" w:line="317" w:lineRule="exact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F467F9" w:rsidRPr="00456AEC" w:rsidRDefault="00F467F9" w:rsidP="00456AEC">
      <w:pPr>
        <w:shd w:val="clear" w:color="auto" w:fill="FFFFFF"/>
        <w:spacing w:after="1291" w:line="317" w:lineRule="exact"/>
        <w:jc w:val="both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Новоалейского сельсовета Третьяковского района Алтайского края.</w:t>
      </w:r>
    </w:p>
    <w:p w:rsidR="00F467F9" w:rsidRPr="00456AEC" w:rsidRDefault="00F467F9" w:rsidP="00456AEC">
      <w:pPr>
        <w:shd w:val="clear" w:color="auto" w:fill="FFFFFF"/>
        <w:spacing w:after="1291" w:line="317" w:lineRule="exact"/>
        <w:jc w:val="both"/>
        <w:rPr>
          <w:rFonts w:ascii="Arial" w:hAnsi="Arial" w:cs="Arial"/>
          <w:sz w:val="24"/>
          <w:szCs w:val="24"/>
        </w:rPr>
        <w:sectPr w:rsidR="00F467F9" w:rsidRPr="00456AEC" w:rsidSect="00456AEC">
          <w:type w:val="continuous"/>
          <w:pgSz w:w="11909" w:h="16834"/>
          <w:pgMar w:top="1440" w:right="703" w:bottom="720" w:left="1276" w:header="720" w:footer="720" w:gutter="0"/>
          <w:cols w:space="60"/>
          <w:noEndnote/>
        </w:sectPr>
      </w:pPr>
    </w:p>
    <w:p w:rsidR="00F467F9" w:rsidRPr="00456AEC" w:rsidRDefault="00F467F9" w:rsidP="00456AEC">
      <w:pPr>
        <w:shd w:val="clear" w:color="auto" w:fill="FFFFFF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pacing w:val="-2"/>
          <w:sz w:val="24"/>
          <w:szCs w:val="24"/>
        </w:rPr>
        <w:t>Глава сельсовета</w:t>
      </w:r>
      <w:r w:rsidRPr="00456A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456AEC">
        <w:rPr>
          <w:rFonts w:ascii="Arial" w:hAnsi="Arial" w:cs="Arial"/>
          <w:sz w:val="24"/>
          <w:szCs w:val="24"/>
        </w:rPr>
        <w:t xml:space="preserve"> </w:t>
      </w:r>
      <w:r w:rsidRPr="00456AEC">
        <w:rPr>
          <w:rFonts w:ascii="Arial" w:hAnsi="Arial" w:cs="Arial"/>
          <w:spacing w:val="-3"/>
          <w:sz w:val="24"/>
          <w:szCs w:val="24"/>
        </w:rPr>
        <w:t>А.А. Юдин</w:t>
      </w:r>
    </w:p>
    <w:p w:rsidR="00F467F9" w:rsidRPr="00456AEC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Pr="00456AEC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Pr="00456AEC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Pr="00456AEC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Pr="00456AEC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Pr="00456AEC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Pr="00456AEC" w:rsidRDefault="00F467F9" w:rsidP="00456AEC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</w:p>
    <w:p w:rsidR="00F467F9" w:rsidRPr="00456AEC" w:rsidRDefault="00F467F9" w:rsidP="00456AEC">
      <w:pPr>
        <w:shd w:val="clear" w:color="auto" w:fill="FFFFFF"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F467F9" w:rsidRPr="00456AEC" w:rsidRDefault="00F467F9" w:rsidP="00456AEC">
      <w:pPr>
        <w:shd w:val="clear" w:color="auto" w:fill="FFFFFF"/>
        <w:spacing w:line="322" w:lineRule="exact"/>
        <w:jc w:val="right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 xml:space="preserve">                                          УТВЕРЖДЕН</w:t>
      </w:r>
    </w:p>
    <w:p w:rsidR="00F467F9" w:rsidRPr="00456AEC" w:rsidRDefault="00F467F9" w:rsidP="00456AEC">
      <w:pPr>
        <w:shd w:val="clear" w:color="auto" w:fill="FFFFFF"/>
        <w:spacing w:line="322" w:lineRule="exact"/>
        <w:jc w:val="right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pacing w:val="-3"/>
          <w:sz w:val="24"/>
          <w:szCs w:val="24"/>
        </w:rPr>
        <w:t>постановлением администрации</w:t>
      </w:r>
    </w:p>
    <w:p w:rsidR="00F467F9" w:rsidRPr="00456AEC" w:rsidRDefault="00F467F9" w:rsidP="00456AEC">
      <w:pPr>
        <w:shd w:val="clear" w:color="auto" w:fill="FFFFFF"/>
        <w:tabs>
          <w:tab w:val="left" w:pos="7560"/>
        </w:tabs>
        <w:spacing w:line="322" w:lineRule="exact"/>
        <w:ind w:right="518"/>
        <w:jc w:val="right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pacing w:val="-2"/>
          <w:sz w:val="24"/>
          <w:szCs w:val="24"/>
        </w:rPr>
        <w:t>Новоалейского сельсовета</w:t>
      </w:r>
      <w:r w:rsidRPr="00456AEC">
        <w:rPr>
          <w:rFonts w:ascii="Arial" w:hAnsi="Arial" w:cs="Arial"/>
          <w:spacing w:val="-2"/>
          <w:sz w:val="24"/>
          <w:szCs w:val="24"/>
        </w:rPr>
        <w:br/>
      </w:r>
      <w:r w:rsidRPr="00456AEC">
        <w:rPr>
          <w:rFonts w:ascii="Arial" w:hAnsi="Arial" w:cs="Arial"/>
          <w:spacing w:val="-8"/>
          <w:sz w:val="24"/>
          <w:szCs w:val="24"/>
        </w:rPr>
        <w:t>от</w:t>
      </w:r>
      <w:r w:rsidRPr="00456AEC">
        <w:rPr>
          <w:rFonts w:ascii="Arial" w:hAnsi="Arial" w:cs="Arial"/>
          <w:sz w:val="24"/>
          <w:szCs w:val="24"/>
        </w:rPr>
        <w:t xml:space="preserve"> 10.03.2017г № 1</w:t>
      </w:r>
    </w:p>
    <w:p w:rsidR="00F467F9" w:rsidRPr="00456AEC" w:rsidRDefault="00F467F9" w:rsidP="00456AEC">
      <w:pPr>
        <w:shd w:val="clear" w:color="auto" w:fill="FFFFFF"/>
        <w:spacing w:before="653" w:line="317" w:lineRule="exact"/>
        <w:ind w:right="29"/>
        <w:jc w:val="center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pacing w:val="-2"/>
          <w:sz w:val="24"/>
          <w:szCs w:val="24"/>
        </w:rPr>
        <w:t>ПОРЯДОК</w:t>
      </w:r>
    </w:p>
    <w:p w:rsidR="00F467F9" w:rsidRPr="00456AEC" w:rsidRDefault="00F467F9" w:rsidP="00456AEC">
      <w:pPr>
        <w:shd w:val="clear" w:color="auto" w:fill="FFFFFF"/>
        <w:spacing w:line="317" w:lineRule="exact"/>
        <w:ind w:right="43"/>
        <w:jc w:val="center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размещения информации о среднемесячной заработной плате руководителей,</w:t>
      </w:r>
    </w:p>
    <w:p w:rsidR="00F467F9" w:rsidRPr="00456AEC" w:rsidRDefault="00F467F9" w:rsidP="00456AEC">
      <w:pPr>
        <w:shd w:val="clear" w:color="auto" w:fill="FFFFFF"/>
        <w:spacing w:line="317" w:lineRule="exact"/>
        <w:ind w:right="29"/>
        <w:jc w:val="center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их заместителей и главных бухгалтеров муниципальных учреждений и</w:t>
      </w:r>
    </w:p>
    <w:p w:rsidR="00F467F9" w:rsidRPr="00456AEC" w:rsidRDefault="00F467F9" w:rsidP="00456AEC">
      <w:pPr>
        <w:shd w:val="clear" w:color="auto" w:fill="FFFFFF"/>
        <w:spacing w:line="317" w:lineRule="exact"/>
        <w:ind w:right="10"/>
        <w:jc w:val="center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муниципальных унитарных предприятий</w:t>
      </w:r>
    </w:p>
    <w:p w:rsidR="00F467F9" w:rsidRPr="00456AEC" w:rsidRDefault="00F467F9" w:rsidP="00456AEC">
      <w:pPr>
        <w:shd w:val="clear" w:color="auto" w:fill="FFFFFF"/>
        <w:spacing w:line="317" w:lineRule="exact"/>
        <w:ind w:right="29"/>
        <w:jc w:val="center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Новоалейского сельсовета Третьяковского района Алтайского края</w:t>
      </w:r>
    </w:p>
    <w:p w:rsidR="00F467F9" w:rsidRPr="00456AEC" w:rsidRDefault="00F467F9" w:rsidP="00456AEC">
      <w:pPr>
        <w:shd w:val="clear" w:color="auto" w:fill="FFFFFF"/>
        <w:spacing w:before="322"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pacing w:val="-1"/>
          <w:sz w:val="24"/>
          <w:szCs w:val="24"/>
        </w:rPr>
        <w:t xml:space="preserve">1 .Настоящий Порядок устанавливает правила размещения информации о </w:t>
      </w:r>
      <w:r w:rsidRPr="00456AEC">
        <w:rPr>
          <w:rFonts w:ascii="Arial" w:hAnsi="Arial" w:cs="Arial"/>
          <w:sz w:val="24"/>
          <w:szCs w:val="24"/>
        </w:rPr>
        <w:t>среднемесячной заработной плате руководителей, их заместителей и главных бухгалтеров муниципальных учреждений (далее - учреждений) и муниципальных унитарных предприятий (далее - предприятий) Новоалейского сельсовета Третьяковского района Алтайского края и представления указанными лицами данной информации.</w:t>
      </w:r>
    </w:p>
    <w:p w:rsidR="00F467F9" w:rsidRPr="00456AEC" w:rsidRDefault="00F467F9" w:rsidP="00456AEC">
      <w:pPr>
        <w:shd w:val="clear" w:color="auto" w:fill="FFFFFF"/>
        <w:spacing w:before="317"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pacing w:val="-1"/>
          <w:sz w:val="24"/>
          <w:szCs w:val="24"/>
        </w:rPr>
        <w:t xml:space="preserve">2.Информация рассчитывается за календарный год и в срок не позднее 25 </w:t>
      </w:r>
      <w:r w:rsidRPr="00456AEC">
        <w:rPr>
          <w:rFonts w:ascii="Arial" w:hAnsi="Arial" w:cs="Arial"/>
          <w:sz w:val="24"/>
          <w:szCs w:val="24"/>
        </w:rPr>
        <w:t>марта года, следующего за отчетным, предоставляется ответственными лицами в орган исполнительной власти, являющийся учредителем учреждений, предприятий (далее - учредитель).</w:t>
      </w:r>
    </w:p>
    <w:p w:rsidR="00F467F9" w:rsidRPr="00456AEC" w:rsidRDefault="00F467F9" w:rsidP="00456AEC">
      <w:pPr>
        <w:shd w:val="clear" w:color="auto" w:fill="FFFFFF"/>
        <w:spacing w:before="322" w:line="322" w:lineRule="exact"/>
        <w:jc w:val="both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 xml:space="preserve">3.Представленная информация не позднее 1 апреля года, следующего за отчетным, размещается в информационно - телекоммуникационной сети </w:t>
      </w:r>
      <w:r w:rsidRPr="00456AEC">
        <w:rPr>
          <w:rFonts w:ascii="Arial" w:hAnsi="Arial" w:cs="Arial"/>
          <w:spacing w:val="-1"/>
          <w:sz w:val="24"/>
          <w:szCs w:val="24"/>
        </w:rPr>
        <w:t xml:space="preserve">«Интернет» на официальном сайте Третьяковского района в доступном режиме </w:t>
      </w:r>
      <w:r w:rsidRPr="00456AEC">
        <w:rPr>
          <w:rFonts w:ascii="Arial" w:hAnsi="Arial" w:cs="Arial"/>
          <w:sz w:val="24"/>
          <w:szCs w:val="24"/>
        </w:rPr>
        <w:t>для всех пользователей информационно-телекоммуникационной сети «Интернет».</w:t>
      </w:r>
    </w:p>
    <w:p w:rsidR="00F467F9" w:rsidRPr="00456AEC" w:rsidRDefault="00F467F9" w:rsidP="00456AEC">
      <w:pPr>
        <w:shd w:val="clear" w:color="auto" w:fill="FFFFFF"/>
        <w:spacing w:line="317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456AEC">
        <w:rPr>
          <w:rFonts w:ascii="Arial" w:hAnsi="Arial" w:cs="Arial"/>
          <w:sz w:val="24"/>
          <w:szCs w:val="24"/>
        </w:rPr>
        <w:t>В составе информации, подлежащей размещению, указывается полное наименование учреждения, предприятия, занимаемая должность, а также фамилия, имя, отчество.</w:t>
      </w:r>
    </w:p>
    <w:p w:rsidR="00F467F9" w:rsidRDefault="00F467F9" w:rsidP="00456AEC">
      <w:pPr>
        <w:shd w:val="clear" w:color="auto" w:fill="FFFFFF"/>
        <w:spacing w:before="331" w:line="322" w:lineRule="exact"/>
        <w:jc w:val="both"/>
      </w:pPr>
      <w:r w:rsidRPr="00456AEC">
        <w:rPr>
          <w:rFonts w:ascii="Arial" w:hAnsi="Arial" w:cs="Arial"/>
          <w:sz w:val="24"/>
          <w:szCs w:val="24"/>
        </w:rPr>
        <w:t xml:space="preserve">4.В составе размещаемой на официальном сайте информации запрещено указывать данные, позволяющие определить место жительства, почтовый </w:t>
      </w:r>
      <w:r w:rsidRPr="00456AEC">
        <w:rPr>
          <w:rFonts w:ascii="Arial" w:hAnsi="Arial" w:cs="Arial"/>
          <w:spacing w:val="-1"/>
          <w:sz w:val="24"/>
          <w:szCs w:val="24"/>
        </w:rPr>
        <w:t xml:space="preserve">адрес, телефон и иные индивидуальные средства коммуникации лиц, указанных </w:t>
      </w:r>
      <w:r w:rsidRPr="00456AEC">
        <w:rPr>
          <w:rFonts w:ascii="Arial" w:hAnsi="Arial" w:cs="Arial"/>
          <w:sz w:val="24"/>
          <w:szCs w:val="24"/>
        </w:rPr>
        <w:t>в пункте 1 настоящего Порядка, а также сведения, отнесенные к государственной тайне или сведениям конфиденциального характера</w:t>
      </w:r>
      <w:r>
        <w:rPr>
          <w:sz w:val="28"/>
          <w:szCs w:val="28"/>
        </w:rPr>
        <w:t>.</w:t>
      </w:r>
    </w:p>
    <w:sectPr w:rsidR="00F467F9" w:rsidSect="00456AEC">
      <w:type w:val="continuous"/>
      <w:pgSz w:w="11909" w:h="16834"/>
      <w:pgMar w:top="1440" w:right="624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4DB"/>
    <w:rsid w:val="000E43A0"/>
    <w:rsid w:val="00456AEC"/>
    <w:rsid w:val="00A564DB"/>
    <w:rsid w:val="00C55B8C"/>
    <w:rsid w:val="00D53B19"/>
    <w:rsid w:val="00F467F9"/>
    <w:rsid w:val="00F9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4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439</Words>
  <Characters>2507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Svetlana</cp:lastModifiedBy>
  <cp:revision>4</cp:revision>
  <cp:lastPrinted>2013-09-03T03:53:00Z</cp:lastPrinted>
  <dcterms:created xsi:type="dcterms:W3CDTF">2013-09-03T03:48:00Z</dcterms:created>
  <dcterms:modified xsi:type="dcterms:W3CDTF">2018-01-18T05:22:00Z</dcterms:modified>
</cp:coreProperties>
</file>